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FE5" w:rsidRPr="00D66D62" w:rsidRDefault="00D93FE5" w:rsidP="00D66D62">
      <w:pPr>
        <w:spacing w:line="480" w:lineRule="auto"/>
        <w:jc w:val="center"/>
        <w:rPr>
          <w:rFonts w:ascii="Times New Roman" w:hAnsi="Times New Roman" w:cs="Times New Roman"/>
          <w:b/>
          <w:sz w:val="24"/>
          <w:szCs w:val="24"/>
        </w:rPr>
      </w:pPr>
      <w:r w:rsidRPr="00D66D62">
        <w:rPr>
          <w:rFonts w:ascii="Times New Roman" w:hAnsi="Times New Roman" w:cs="Times New Roman"/>
          <w:b/>
          <w:sz w:val="24"/>
          <w:szCs w:val="24"/>
        </w:rPr>
        <w:t>Discussion</w:t>
      </w:r>
      <w:r w:rsidR="00D66D62" w:rsidRPr="00D66D62">
        <w:rPr>
          <w:rFonts w:ascii="Times New Roman" w:hAnsi="Times New Roman" w:cs="Times New Roman"/>
          <w:b/>
          <w:sz w:val="24"/>
          <w:szCs w:val="24"/>
        </w:rPr>
        <w:t xml:space="preserve"> Question</w:t>
      </w:r>
    </w:p>
    <w:p w:rsidR="00D93FE5" w:rsidRPr="00D24BDD" w:rsidRDefault="00D93FE5" w:rsidP="00D24BDD">
      <w:pPr>
        <w:pStyle w:val="ListParagraph"/>
        <w:numPr>
          <w:ilvl w:val="0"/>
          <w:numId w:val="2"/>
        </w:numPr>
        <w:spacing w:line="480" w:lineRule="auto"/>
        <w:rPr>
          <w:rFonts w:ascii="Times New Roman" w:hAnsi="Times New Roman" w:cs="Times New Roman"/>
          <w:sz w:val="24"/>
          <w:szCs w:val="24"/>
        </w:rPr>
      </w:pPr>
      <w:r w:rsidRPr="00D24BDD">
        <w:rPr>
          <w:rFonts w:ascii="Times New Roman" w:hAnsi="Times New Roman" w:cs="Times New Roman"/>
          <w:sz w:val="24"/>
          <w:szCs w:val="24"/>
        </w:rPr>
        <w:t>Given the increased manufacture and consumption of processed foods in the United States, do you think that the rate of childhood obesity will skyrocket in the coming 5 years?</w:t>
      </w:r>
    </w:p>
    <w:p w:rsidR="00D93FE5" w:rsidRPr="00D24BDD" w:rsidRDefault="00D93FE5" w:rsidP="00D24BDD">
      <w:pPr>
        <w:pStyle w:val="ListParagraph"/>
        <w:numPr>
          <w:ilvl w:val="0"/>
          <w:numId w:val="2"/>
        </w:numPr>
        <w:spacing w:line="480" w:lineRule="auto"/>
        <w:rPr>
          <w:rFonts w:ascii="Times New Roman" w:hAnsi="Times New Roman" w:cs="Times New Roman"/>
          <w:sz w:val="24"/>
          <w:szCs w:val="24"/>
        </w:rPr>
      </w:pPr>
      <w:r w:rsidRPr="00D24BDD">
        <w:rPr>
          <w:rFonts w:ascii="Times New Roman" w:hAnsi="Times New Roman" w:cs="Times New Roman"/>
          <w:sz w:val="24"/>
          <w:szCs w:val="24"/>
        </w:rPr>
        <w:t xml:space="preserve">What do you think are some interventions that can be put in place to </w:t>
      </w:r>
      <w:r w:rsidR="005C0CE3" w:rsidRPr="00D24BDD">
        <w:rPr>
          <w:rFonts w:ascii="Times New Roman" w:hAnsi="Times New Roman" w:cs="Times New Roman"/>
          <w:sz w:val="24"/>
          <w:szCs w:val="24"/>
        </w:rPr>
        <w:t xml:space="preserve">prevent and </w:t>
      </w:r>
      <w:r w:rsidRPr="00D24BDD">
        <w:rPr>
          <w:rFonts w:ascii="Times New Roman" w:hAnsi="Times New Roman" w:cs="Times New Roman"/>
          <w:sz w:val="24"/>
          <w:szCs w:val="24"/>
        </w:rPr>
        <w:t xml:space="preserve">control the prevalence of childhood obesity in the United States in the coming 5 years? </w:t>
      </w:r>
    </w:p>
    <w:p w:rsidR="00D93FE5" w:rsidRPr="00D24BDD" w:rsidRDefault="00D93FE5" w:rsidP="00D24BDD">
      <w:pPr>
        <w:spacing w:line="480" w:lineRule="auto"/>
        <w:ind w:firstLine="720"/>
        <w:rPr>
          <w:rFonts w:ascii="Times New Roman" w:hAnsi="Times New Roman" w:cs="Times New Roman"/>
          <w:sz w:val="24"/>
          <w:szCs w:val="24"/>
        </w:rPr>
      </w:pPr>
      <w:r w:rsidRPr="00D24BDD">
        <w:rPr>
          <w:rFonts w:ascii="Times New Roman" w:hAnsi="Times New Roman" w:cs="Times New Roman"/>
          <w:sz w:val="24"/>
          <w:szCs w:val="24"/>
        </w:rPr>
        <w:t>The unbiased sample is one that is drawn and documented using a freely unbiased method</w:t>
      </w:r>
      <w:r w:rsidR="00D24BDD" w:rsidRPr="00D24BDD">
        <w:rPr>
          <w:rFonts w:ascii="Times New Roman" w:hAnsi="Times New Roman" w:cs="Times New Roman"/>
          <w:sz w:val="24"/>
          <w:szCs w:val="24"/>
        </w:rPr>
        <w:t xml:space="preserve"> (</w:t>
      </w:r>
      <w:r w:rsidR="00D24BDD" w:rsidRPr="005C0CE3">
        <w:rPr>
          <w:rFonts w:ascii="Times New Roman" w:eastAsia="Times New Roman" w:hAnsi="Times New Roman" w:cs="Times New Roman"/>
          <w:sz w:val="24"/>
          <w:szCs w:val="24"/>
        </w:rPr>
        <w:t>Litchfield</w:t>
      </w:r>
      <w:r w:rsidR="00D24BDD" w:rsidRPr="00D24BDD">
        <w:rPr>
          <w:rFonts w:ascii="Times New Roman" w:eastAsia="Times New Roman" w:hAnsi="Times New Roman" w:cs="Times New Roman"/>
          <w:sz w:val="24"/>
          <w:szCs w:val="24"/>
        </w:rPr>
        <w:t xml:space="preserve"> et al., 2020)</w:t>
      </w:r>
      <w:r w:rsidRPr="00D24BDD">
        <w:rPr>
          <w:rFonts w:ascii="Times New Roman" w:hAnsi="Times New Roman" w:cs="Times New Roman"/>
          <w:sz w:val="24"/>
          <w:szCs w:val="24"/>
        </w:rPr>
        <w:t>. An unbiased sample implies that not only an unbiased selection method is used, but also unbiased procedures. A sample is representative of the whole population, and therefore it is essential to ensure that one does not practice biasness when selecting the sample siz</w:t>
      </w:r>
      <w:r w:rsidR="005C0CE3" w:rsidRPr="00D24BDD">
        <w:rPr>
          <w:rFonts w:ascii="Times New Roman" w:hAnsi="Times New Roman" w:cs="Times New Roman"/>
          <w:sz w:val="24"/>
          <w:szCs w:val="24"/>
        </w:rPr>
        <w:t>e. To</w:t>
      </w:r>
      <w:r w:rsidRPr="00D24BDD">
        <w:rPr>
          <w:rFonts w:ascii="Times New Roman" w:hAnsi="Times New Roman" w:cs="Times New Roman"/>
          <w:sz w:val="24"/>
          <w:szCs w:val="24"/>
        </w:rPr>
        <w:t xml:space="preserve"> ensu</w:t>
      </w:r>
      <w:bookmarkStart w:id="0" w:name="_GoBack"/>
      <w:bookmarkEnd w:id="0"/>
      <w:r w:rsidRPr="00D24BDD">
        <w:rPr>
          <w:rFonts w:ascii="Times New Roman" w:hAnsi="Times New Roman" w:cs="Times New Roman"/>
          <w:sz w:val="24"/>
          <w:szCs w:val="24"/>
        </w:rPr>
        <w:t xml:space="preserve">re that </w:t>
      </w:r>
      <w:r w:rsidR="005C0CE3" w:rsidRPr="00D24BDD">
        <w:rPr>
          <w:rFonts w:ascii="Times New Roman" w:hAnsi="Times New Roman" w:cs="Times New Roman"/>
          <w:sz w:val="24"/>
          <w:szCs w:val="24"/>
        </w:rPr>
        <w:t>a</w:t>
      </w:r>
      <w:r w:rsidRPr="00D24BDD">
        <w:rPr>
          <w:rFonts w:ascii="Times New Roman" w:hAnsi="Times New Roman" w:cs="Times New Roman"/>
          <w:sz w:val="24"/>
          <w:szCs w:val="24"/>
        </w:rPr>
        <w:t xml:space="preserve"> sample is unbiased, a researcher </w:t>
      </w:r>
      <w:r w:rsidR="005C0CE3" w:rsidRPr="00D24BDD">
        <w:rPr>
          <w:rFonts w:ascii="Times New Roman" w:hAnsi="Times New Roman" w:cs="Times New Roman"/>
          <w:sz w:val="24"/>
          <w:szCs w:val="24"/>
        </w:rPr>
        <w:t>should</w:t>
      </w:r>
      <w:r w:rsidRPr="00D24BDD">
        <w:rPr>
          <w:rFonts w:ascii="Times New Roman" w:hAnsi="Times New Roman" w:cs="Times New Roman"/>
          <w:sz w:val="24"/>
          <w:szCs w:val="24"/>
        </w:rPr>
        <w:t xml:space="preserve"> use the following sampling methods; simple, systematic, and stratified. Simple random sampling is unbiased because all the population components have equal chances of being selected. Systematic sampling is whereby the elements of a population are selected at regular intervals from an ordered list. It is important to ensure that the sample is unbiased in order to ensure that the results are also unbiased. </w:t>
      </w:r>
    </w:p>
    <w:p w:rsidR="00DB4AEA" w:rsidRPr="00D24BDD" w:rsidRDefault="00D93FE5" w:rsidP="00D24BDD">
      <w:pPr>
        <w:spacing w:line="480" w:lineRule="auto"/>
        <w:ind w:firstLine="720"/>
        <w:rPr>
          <w:rFonts w:ascii="Times New Roman" w:hAnsi="Times New Roman" w:cs="Times New Roman"/>
          <w:sz w:val="24"/>
          <w:szCs w:val="24"/>
        </w:rPr>
      </w:pPr>
      <w:r w:rsidRPr="00D24BDD">
        <w:rPr>
          <w:rFonts w:ascii="Times New Roman" w:hAnsi="Times New Roman" w:cs="Times New Roman"/>
          <w:sz w:val="24"/>
          <w:szCs w:val="24"/>
        </w:rPr>
        <w:t>Research questions are developed to help researchers collect relevant information pertaining to a certain field</w:t>
      </w:r>
      <w:r w:rsidR="00D24BDD" w:rsidRPr="00D24BDD">
        <w:rPr>
          <w:rFonts w:ascii="Times New Roman" w:hAnsi="Times New Roman" w:cs="Times New Roman"/>
          <w:sz w:val="24"/>
          <w:szCs w:val="24"/>
        </w:rPr>
        <w:t xml:space="preserve"> (</w:t>
      </w:r>
      <w:r w:rsidR="00D24BDD" w:rsidRPr="00D24BDD">
        <w:rPr>
          <w:rFonts w:ascii="Times New Roman" w:eastAsia="Times New Roman" w:hAnsi="Times New Roman" w:cs="Times New Roman"/>
          <w:sz w:val="24"/>
          <w:szCs w:val="24"/>
        </w:rPr>
        <w:t>Cai et al., 2019)</w:t>
      </w:r>
      <w:r w:rsidRPr="00D24BDD">
        <w:rPr>
          <w:rFonts w:ascii="Times New Roman" w:hAnsi="Times New Roman" w:cs="Times New Roman"/>
          <w:sz w:val="24"/>
          <w:szCs w:val="24"/>
        </w:rPr>
        <w:t>. Normally, researchers have to ensure that the research findings are credible and reliable. Therefore, it is important to ensure that research questions are unbiased. If the research questions are biased, the researcher will develop biased findings. Biased findings</w:t>
      </w:r>
      <w:r w:rsidR="005C0CE3" w:rsidRPr="00D24BDD">
        <w:rPr>
          <w:rFonts w:ascii="Times New Roman" w:hAnsi="Times New Roman" w:cs="Times New Roman"/>
          <w:sz w:val="24"/>
          <w:szCs w:val="24"/>
        </w:rPr>
        <w:t>would</w:t>
      </w:r>
      <w:r w:rsidRPr="00D24BDD">
        <w:rPr>
          <w:rFonts w:ascii="Times New Roman" w:hAnsi="Times New Roman" w:cs="Times New Roman"/>
          <w:sz w:val="24"/>
          <w:szCs w:val="24"/>
        </w:rPr>
        <w:t xml:space="preserve">, in turn, result in wrong decisions. Sometimes the credibility of research findings reflects on the credibility of the researchers. Therefore, unbiased survey </w:t>
      </w:r>
      <w:r w:rsidRPr="00D24BDD">
        <w:rPr>
          <w:rFonts w:ascii="Times New Roman" w:hAnsi="Times New Roman" w:cs="Times New Roman"/>
          <w:sz w:val="24"/>
          <w:szCs w:val="24"/>
        </w:rPr>
        <w:lastRenderedPageBreak/>
        <w:t>questions can be used to judge the credibility of the involved researcher. Generally, any research is undertaken to develop effective and useful results that benefit a certain population. Therefore, it is vital for researchers to ensure that their sample and survey questions are unbiased to ensure that the findings do not harm such populations.</w:t>
      </w:r>
    </w:p>
    <w:p w:rsidR="00D24BDD" w:rsidRPr="00D24BDD" w:rsidRDefault="005C0CE3" w:rsidP="00D24BDD">
      <w:pPr>
        <w:spacing w:line="480" w:lineRule="auto"/>
        <w:jc w:val="center"/>
        <w:rPr>
          <w:rFonts w:ascii="Times New Roman" w:hAnsi="Times New Roman" w:cs="Times New Roman"/>
          <w:sz w:val="24"/>
          <w:szCs w:val="24"/>
        </w:rPr>
      </w:pPr>
      <w:r w:rsidRPr="00D24BDD">
        <w:rPr>
          <w:rFonts w:ascii="Times New Roman" w:hAnsi="Times New Roman" w:cs="Times New Roman"/>
          <w:sz w:val="24"/>
          <w:szCs w:val="24"/>
        </w:rPr>
        <w:t>References</w:t>
      </w:r>
    </w:p>
    <w:p w:rsidR="00D24BDD" w:rsidRPr="00D24BDD" w:rsidRDefault="00D24BDD" w:rsidP="00D24BDD">
      <w:pPr>
        <w:spacing w:after="0" w:line="480" w:lineRule="auto"/>
        <w:ind w:left="720" w:hanging="720"/>
        <w:rPr>
          <w:rFonts w:ascii="Times New Roman" w:eastAsia="Times New Roman" w:hAnsi="Times New Roman" w:cs="Times New Roman"/>
          <w:sz w:val="24"/>
          <w:szCs w:val="24"/>
        </w:rPr>
      </w:pPr>
      <w:r w:rsidRPr="00D24BDD">
        <w:rPr>
          <w:rFonts w:ascii="Times New Roman" w:eastAsia="Times New Roman" w:hAnsi="Times New Roman" w:cs="Times New Roman"/>
          <w:sz w:val="24"/>
          <w:szCs w:val="24"/>
        </w:rPr>
        <w:t xml:space="preserve">Cai, J., Morris, A., </w:t>
      </w:r>
      <w:proofErr w:type="spellStart"/>
      <w:r w:rsidRPr="00D24BDD">
        <w:rPr>
          <w:rFonts w:ascii="Times New Roman" w:eastAsia="Times New Roman" w:hAnsi="Times New Roman" w:cs="Times New Roman"/>
          <w:sz w:val="24"/>
          <w:szCs w:val="24"/>
        </w:rPr>
        <w:t>Hohensee</w:t>
      </w:r>
      <w:proofErr w:type="spellEnd"/>
      <w:r w:rsidRPr="00D24BDD">
        <w:rPr>
          <w:rFonts w:ascii="Times New Roman" w:eastAsia="Times New Roman" w:hAnsi="Times New Roman" w:cs="Times New Roman"/>
          <w:sz w:val="24"/>
          <w:szCs w:val="24"/>
        </w:rPr>
        <w:t xml:space="preserve">, C., Hwang, S., Robison, V., </w:t>
      </w:r>
      <w:proofErr w:type="spellStart"/>
      <w:r w:rsidRPr="00D24BDD">
        <w:rPr>
          <w:rFonts w:ascii="Times New Roman" w:eastAsia="Times New Roman" w:hAnsi="Times New Roman" w:cs="Times New Roman"/>
          <w:sz w:val="24"/>
          <w:szCs w:val="24"/>
        </w:rPr>
        <w:t>Cirillo</w:t>
      </w:r>
      <w:proofErr w:type="spellEnd"/>
      <w:r w:rsidRPr="00D24BDD">
        <w:rPr>
          <w:rFonts w:ascii="Times New Roman" w:eastAsia="Times New Roman" w:hAnsi="Times New Roman" w:cs="Times New Roman"/>
          <w:sz w:val="24"/>
          <w:szCs w:val="24"/>
        </w:rPr>
        <w:t>, M</w:t>
      </w:r>
      <w:proofErr w:type="gramStart"/>
      <w:r w:rsidRPr="00D24BDD">
        <w:rPr>
          <w:rFonts w:ascii="Times New Roman" w:eastAsia="Times New Roman" w:hAnsi="Times New Roman" w:cs="Times New Roman"/>
          <w:sz w:val="24"/>
          <w:szCs w:val="24"/>
        </w:rPr>
        <w:t>., ...&amp;</w:t>
      </w:r>
      <w:proofErr w:type="spellStart"/>
      <w:proofErr w:type="gramEnd"/>
      <w:r w:rsidRPr="00D24BDD">
        <w:rPr>
          <w:rFonts w:ascii="Times New Roman" w:eastAsia="Times New Roman" w:hAnsi="Times New Roman" w:cs="Times New Roman"/>
          <w:sz w:val="24"/>
          <w:szCs w:val="24"/>
        </w:rPr>
        <w:t>Hiebert</w:t>
      </w:r>
      <w:proofErr w:type="spellEnd"/>
      <w:r w:rsidRPr="00D24BDD">
        <w:rPr>
          <w:rFonts w:ascii="Times New Roman" w:eastAsia="Times New Roman" w:hAnsi="Times New Roman" w:cs="Times New Roman"/>
          <w:sz w:val="24"/>
          <w:szCs w:val="24"/>
        </w:rPr>
        <w:t>, J. (2019). Posing significant research questions.</w:t>
      </w:r>
      <w:r w:rsidRPr="00D24BDD">
        <w:rPr>
          <w:rFonts w:ascii="Times New Roman" w:eastAsia="Times New Roman" w:hAnsi="Times New Roman" w:cs="Times New Roman"/>
          <w:i/>
          <w:iCs/>
          <w:sz w:val="24"/>
          <w:szCs w:val="24"/>
        </w:rPr>
        <w:t>Journal for Research in Mathematics Education</w:t>
      </w:r>
      <w:r w:rsidRPr="00D24BDD">
        <w:rPr>
          <w:rFonts w:ascii="Times New Roman" w:eastAsia="Times New Roman" w:hAnsi="Times New Roman" w:cs="Times New Roman"/>
          <w:sz w:val="24"/>
          <w:szCs w:val="24"/>
        </w:rPr>
        <w:t xml:space="preserve">, </w:t>
      </w:r>
      <w:r w:rsidRPr="00D24BDD">
        <w:rPr>
          <w:rFonts w:ascii="Times New Roman" w:eastAsia="Times New Roman" w:hAnsi="Times New Roman" w:cs="Times New Roman"/>
          <w:i/>
          <w:iCs/>
          <w:sz w:val="24"/>
          <w:szCs w:val="24"/>
        </w:rPr>
        <w:t>50</w:t>
      </w:r>
      <w:r w:rsidRPr="00D24BDD">
        <w:rPr>
          <w:rFonts w:ascii="Times New Roman" w:eastAsia="Times New Roman" w:hAnsi="Times New Roman" w:cs="Times New Roman"/>
          <w:sz w:val="24"/>
          <w:szCs w:val="24"/>
        </w:rPr>
        <w:t>(2), 114-120.</w:t>
      </w:r>
    </w:p>
    <w:p w:rsidR="00D24BDD" w:rsidRPr="00D24BDD" w:rsidRDefault="00D24BDD" w:rsidP="00D24BDD">
      <w:pPr>
        <w:spacing w:after="0" w:line="480" w:lineRule="auto"/>
        <w:ind w:left="720" w:hanging="720"/>
        <w:rPr>
          <w:rFonts w:ascii="Times New Roman" w:eastAsia="Times New Roman" w:hAnsi="Times New Roman" w:cs="Times New Roman"/>
          <w:sz w:val="24"/>
          <w:szCs w:val="24"/>
        </w:rPr>
      </w:pPr>
      <w:r w:rsidRPr="005C0CE3">
        <w:rPr>
          <w:rFonts w:ascii="Times New Roman" w:eastAsia="Times New Roman" w:hAnsi="Times New Roman" w:cs="Times New Roman"/>
          <w:sz w:val="24"/>
          <w:szCs w:val="24"/>
        </w:rPr>
        <w:t xml:space="preserve">Litchfield, K., Stanislaw, S., Spain, L., Gallegos, L. L., Rowan, A., </w:t>
      </w:r>
      <w:proofErr w:type="spellStart"/>
      <w:r w:rsidRPr="005C0CE3">
        <w:rPr>
          <w:rFonts w:ascii="Times New Roman" w:eastAsia="Times New Roman" w:hAnsi="Times New Roman" w:cs="Times New Roman"/>
          <w:sz w:val="24"/>
          <w:szCs w:val="24"/>
        </w:rPr>
        <w:t>Schnidrig</w:t>
      </w:r>
      <w:proofErr w:type="spellEnd"/>
      <w:r w:rsidRPr="005C0CE3">
        <w:rPr>
          <w:rFonts w:ascii="Times New Roman" w:eastAsia="Times New Roman" w:hAnsi="Times New Roman" w:cs="Times New Roman"/>
          <w:sz w:val="24"/>
          <w:szCs w:val="24"/>
        </w:rPr>
        <w:t>, D</w:t>
      </w:r>
      <w:proofErr w:type="gramStart"/>
      <w:r w:rsidRPr="005C0CE3">
        <w:rPr>
          <w:rFonts w:ascii="Times New Roman" w:eastAsia="Times New Roman" w:hAnsi="Times New Roman" w:cs="Times New Roman"/>
          <w:sz w:val="24"/>
          <w:szCs w:val="24"/>
        </w:rPr>
        <w:t>., ...&amp;</w:t>
      </w:r>
      <w:proofErr w:type="spellStart"/>
      <w:proofErr w:type="gramEnd"/>
      <w:r w:rsidRPr="005C0CE3">
        <w:rPr>
          <w:rFonts w:ascii="Times New Roman" w:eastAsia="Times New Roman" w:hAnsi="Times New Roman" w:cs="Times New Roman"/>
          <w:sz w:val="24"/>
          <w:szCs w:val="24"/>
        </w:rPr>
        <w:t>Baijal</w:t>
      </w:r>
      <w:proofErr w:type="spellEnd"/>
      <w:r w:rsidRPr="005C0CE3">
        <w:rPr>
          <w:rFonts w:ascii="Times New Roman" w:eastAsia="Times New Roman" w:hAnsi="Times New Roman" w:cs="Times New Roman"/>
          <w:sz w:val="24"/>
          <w:szCs w:val="24"/>
        </w:rPr>
        <w:t xml:space="preserve">, S. (2020). Representative sequencing: unbiased sampling of solid tumor tissue. </w:t>
      </w:r>
      <w:r w:rsidRPr="005C0CE3">
        <w:rPr>
          <w:rFonts w:ascii="Times New Roman" w:eastAsia="Times New Roman" w:hAnsi="Times New Roman" w:cs="Times New Roman"/>
          <w:i/>
          <w:iCs/>
          <w:sz w:val="24"/>
          <w:szCs w:val="24"/>
        </w:rPr>
        <w:t>Cell reports</w:t>
      </w:r>
      <w:r w:rsidRPr="005C0CE3">
        <w:rPr>
          <w:rFonts w:ascii="Times New Roman" w:eastAsia="Times New Roman" w:hAnsi="Times New Roman" w:cs="Times New Roman"/>
          <w:sz w:val="24"/>
          <w:szCs w:val="24"/>
        </w:rPr>
        <w:t xml:space="preserve">, </w:t>
      </w:r>
      <w:r w:rsidRPr="005C0CE3">
        <w:rPr>
          <w:rFonts w:ascii="Times New Roman" w:eastAsia="Times New Roman" w:hAnsi="Times New Roman" w:cs="Times New Roman"/>
          <w:i/>
          <w:iCs/>
          <w:sz w:val="24"/>
          <w:szCs w:val="24"/>
        </w:rPr>
        <w:t>31</w:t>
      </w:r>
      <w:r w:rsidRPr="005C0CE3">
        <w:rPr>
          <w:rFonts w:ascii="Times New Roman" w:eastAsia="Times New Roman" w:hAnsi="Times New Roman" w:cs="Times New Roman"/>
          <w:sz w:val="24"/>
          <w:szCs w:val="24"/>
        </w:rPr>
        <w:t>(5), 107550.</w:t>
      </w:r>
    </w:p>
    <w:p w:rsidR="005C0CE3" w:rsidRPr="00D93FE5" w:rsidRDefault="005C0CE3" w:rsidP="00D24BDD">
      <w:pPr>
        <w:spacing w:line="480" w:lineRule="auto"/>
        <w:rPr>
          <w:rFonts w:ascii="Times New Roman" w:hAnsi="Times New Roman" w:cs="Times New Roman"/>
          <w:sz w:val="24"/>
          <w:szCs w:val="24"/>
        </w:rPr>
      </w:pPr>
    </w:p>
    <w:sectPr w:rsidR="005C0CE3" w:rsidRPr="00D93FE5" w:rsidSect="00F549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646E1"/>
    <w:multiLevelType w:val="hybridMultilevel"/>
    <w:tmpl w:val="88084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5B0477"/>
    <w:multiLevelType w:val="hybridMultilevel"/>
    <w:tmpl w:val="963E4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13071"/>
    <w:rsid w:val="00113EE6"/>
    <w:rsid w:val="004B714E"/>
    <w:rsid w:val="00504665"/>
    <w:rsid w:val="005C0CE3"/>
    <w:rsid w:val="005D3631"/>
    <w:rsid w:val="00813071"/>
    <w:rsid w:val="009D05A1"/>
    <w:rsid w:val="00D24BDD"/>
    <w:rsid w:val="00D66D62"/>
    <w:rsid w:val="00D93FE5"/>
    <w:rsid w:val="00DB4AEA"/>
    <w:rsid w:val="00EE7BCA"/>
    <w:rsid w:val="00F549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B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AE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AEA"/>
    <w:pPr>
      <w:ind w:left="720"/>
      <w:contextualSpacing/>
    </w:pPr>
  </w:style>
</w:styles>
</file>

<file path=word/webSettings.xml><?xml version="1.0" encoding="utf-8"?>
<w:webSettings xmlns:r="http://schemas.openxmlformats.org/officeDocument/2006/relationships" xmlns:w="http://schemas.openxmlformats.org/wordprocessingml/2006/main">
  <w:divs>
    <w:div w:id="657535989">
      <w:bodyDiv w:val="1"/>
      <w:marLeft w:val="0"/>
      <w:marRight w:val="0"/>
      <w:marTop w:val="0"/>
      <w:marBottom w:val="0"/>
      <w:divBdr>
        <w:top w:val="none" w:sz="0" w:space="0" w:color="auto"/>
        <w:left w:val="none" w:sz="0" w:space="0" w:color="auto"/>
        <w:bottom w:val="none" w:sz="0" w:space="0" w:color="auto"/>
        <w:right w:val="none" w:sz="0" w:space="0" w:color="auto"/>
      </w:divBdr>
      <w:divsChild>
        <w:div w:id="293953260">
          <w:marLeft w:val="0"/>
          <w:marRight w:val="0"/>
          <w:marTop w:val="0"/>
          <w:marBottom w:val="0"/>
          <w:divBdr>
            <w:top w:val="none" w:sz="0" w:space="0" w:color="auto"/>
            <w:left w:val="none" w:sz="0" w:space="0" w:color="auto"/>
            <w:bottom w:val="none" w:sz="0" w:space="0" w:color="auto"/>
            <w:right w:val="none" w:sz="0" w:space="0" w:color="auto"/>
          </w:divBdr>
        </w:div>
      </w:divsChild>
    </w:div>
    <w:div w:id="1665158100">
      <w:bodyDiv w:val="1"/>
      <w:marLeft w:val="0"/>
      <w:marRight w:val="0"/>
      <w:marTop w:val="0"/>
      <w:marBottom w:val="0"/>
      <w:divBdr>
        <w:top w:val="none" w:sz="0" w:space="0" w:color="auto"/>
        <w:left w:val="none" w:sz="0" w:space="0" w:color="auto"/>
        <w:bottom w:val="none" w:sz="0" w:space="0" w:color="auto"/>
        <w:right w:val="none" w:sz="0" w:space="0" w:color="auto"/>
      </w:divBdr>
      <w:divsChild>
        <w:div w:id="1607880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2</cp:revision>
  <dcterms:created xsi:type="dcterms:W3CDTF">2021-01-28T11:02:00Z</dcterms:created>
  <dcterms:modified xsi:type="dcterms:W3CDTF">2021-01-28T11:02:00Z</dcterms:modified>
</cp:coreProperties>
</file>